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FA" w:rsidRDefault="001379FA" w:rsidP="000E06DF">
      <w:pPr>
        <w:suppressAutoHyphens/>
        <w:spacing w:before="120" w:after="0" w:line="240" w:lineRule="auto"/>
        <w:jc w:val="right"/>
        <w:rPr>
          <w:rFonts w:ascii="Cambria" w:hAnsi="Cambria" w:cs="Cambria"/>
          <w:lang w:eastAsia="ar-SA"/>
        </w:rPr>
      </w:pPr>
      <w:r>
        <w:rPr>
          <w:rFonts w:ascii="Cambria" w:hAnsi="Cambria" w:cs="Cambria"/>
          <w:lang w:eastAsia="ar-SA"/>
        </w:rPr>
        <w:t xml:space="preserve">Załącznik nr </w:t>
      </w:r>
      <w:bookmarkStart w:id="0" w:name="_GoBack"/>
      <w:bookmarkEnd w:id="0"/>
      <w:r>
        <w:rPr>
          <w:rFonts w:ascii="Cambria" w:hAnsi="Cambria" w:cs="Cambria"/>
          <w:lang w:eastAsia="ar-SA"/>
        </w:rPr>
        <w:t>6 – Oświadczenie o braku podstaw do wykluczenia</w:t>
      </w:r>
    </w:p>
    <w:p w:rsidR="001379FA" w:rsidRDefault="001379FA" w:rsidP="000E06DF">
      <w:pPr>
        <w:suppressAutoHyphens/>
        <w:spacing w:before="120" w:after="0" w:line="240" w:lineRule="auto"/>
        <w:jc w:val="right"/>
        <w:rPr>
          <w:rFonts w:ascii="Cambria" w:hAnsi="Cambria" w:cs="Cambria"/>
          <w:lang w:eastAsia="ar-SA"/>
        </w:rPr>
      </w:pP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__________________________________________________________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__________________________________________________________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__________________________________________________________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(Nazwa i adres wykonawcy)</w:t>
      </w:r>
    </w:p>
    <w:p w:rsidR="001379FA" w:rsidRPr="000E06DF" w:rsidRDefault="001379FA" w:rsidP="000E06DF">
      <w:pPr>
        <w:suppressAutoHyphens/>
        <w:spacing w:before="120" w:after="0" w:line="240" w:lineRule="auto"/>
        <w:jc w:val="right"/>
        <w:rPr>
          <w:rFonts w:ascii="Cambria" w:hAnsi="Cambria" w:cs="Cambria"/>
          <w:lang w:eastAsia="ar-SA"/>
        </w:rPr>
      </w:pPr>
    </w:p>
    <w:p w:rsidR="001379FA" w:rsidRPr="000E06DF" w:rsidRDefault="001379FA" w:rsidP="000E06DF">
      <w:pPr>
        <w:suppressAutoHyphens/>
        <w:spacing w:before="120" w:after="0" w:line="240" w:lineRule="auto"/>
        <w:jc w:val="right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_____________________________________________, dnia _____________ r.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b/>
          <w:bCs/>
          <w:lang w:eastAsia="ar-SA"/>
        </w:rPr>
      </w:pPr>
    </w:p>
    <w:p w:rsidR="002776C2" w:rsidRPr="000E06DF" w:rsidRDefault="002776C2" w:rsidP="002776C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E06DF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SPRAWIE BRAKU PODSTAW WYKLUCZENIA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OKREŚLONYCH W ART. 24 UST. 1 PKT 15 i 22 PZP ORAZ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ART. </w:t>
      </w:r>
      <w:r w:rsidRPr="000E06DF">
        <w:rPr>
          <w:rFonts w:ascii="Cambria" w:eastAsia="Times New Roman" w:hAnsi="Cambria" w:cs="Arial"/>
          <w:b/>
          <w:bCs/>
          <w:caps/>
          <w:lang w:eastAsia="ar-SA"/>
        </w:rPr>
        <w:t xml:space="preserve">24 ust. 5 pkt </w:t>
      </w:r>
      <w:r>
        <w:rPr>
          <w:rFonts w:ascii="Cambria" w:eastAsia="Times New Roman" w:hAnsi="Cambria" w:cs="Arial"/>
          <w:b/>
          <w:bCs/>
          <w:caps/>
          <w:lang w:eastAsia="ar-SA"/>
        </w:rPr>
        <w:t>8</w:t>
      </w:r>
      <w:r w:rsidRPr="000E06DF">
        <w:rPr>
          <w:rFonts w:ascii="Cambria" w:eastAsia="Times New Roman" w:hAnsi="Cambria" w:cs="Arial"/>
          <w:b/>
          <w:bCs/>
          <w:lang w:eastAsia="ar-SA"/>
        </w:rPr>
        <w:t xml:space="preserve"> PZP</w:t>
      </w:r>
    </w:p>
    <w:p w:rsidR="001379FA" w:rsidRPr="000E06DF" w:rsidRDefault="001379FA" w:rsidP="000E06DF">
      <w:pPr>
        <w:suppressAutoHyphens/>
        <w:spacing w:before="120" w:after="0" w:line="240" w:lineRule="auto"/>
        <w:jc w:val="center"/>
        <w:rPr>
          <w:rFonts w:ascii="Cambria" w:hAnsi="Cambria" w:cs="Cambria"/>
          <w:b/>
          <w:bCs/>
          <w:lang w:eastAsia="ar-SA"/>
        </w:rPr>
      </w:pP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 xml:space="preserve">Przystępując do postępowania w sprawie zamówienia publicznego prowadzonego w trybie przetargu nieograniczonego na </w:t>
      </w:r>
      <w:r w:rsidRPr="00FB2858">
        <w:rPr>
          <w:rFonts w:ascii="Cambria" w:hAnsi="Cambria" w:cs="Cambria"/>
          <w:lang w:eastAsia="ar-SA"/>
        </w:rPr>
        <w:t>„</w:t>
      </w:r>
      <w:r w:rsidR="0096637B" w:rsidRPr="004B2900">
        <w:rPr>
          <w:rFonts w:ascii="Cambria" w:hAnsi="Cambria"/>
          <w:b/>
        </w:rPr>
        <w:t xml:space="preserve">Dostawa w formie leasingu operacyjnego  </w:t>
      </w:r>
      <w:r w:rsidR="0096637B">
        <w:rPr>
          <w:rFonts w:ascii="Cambria" w:hAnsi="Cambria"/>
          <w:b/>
        </w:rPr>
        <w:t>rozdrabniacza do przygotowania frakcji kompostowej</w:t>
      </w:r>
      <w:r w:rsidR="0096637B" w:rsidRPr="004B2900">
        <w:rPr>
          <w:rFonts w:ascii="Cambria" w:hAnsi="Cambria"/>
          <w:b/>
        </w:rPr>
        <w:t xml:space="preserve"> dla Zakładu Unieszkodliwiania Odpadów „Janik” Sp. z o.o.</w:t>
      </w:r>
      <w:r w:rsidRPr="00FB2858">
        <w:rPr>
          <w:rFonts w:ascii="Cambria" w:hAnsi="Cambria" w:cs="Cambria"/>
          <w:lang w:eastAsia="ar-SA"/>
        </w:rPr>
        <w:t>”</w:t>
      </w:r>
      <w:r w:rsidRPr="000E06DF">
        <w:rPr>
          <w:rFonts w:ascii="Cambria" w:hAnsi="Cambria" w:cs="Cambria"/>
          <w:lang w:eastAsia="ar-SA"/>
        </w:rPr>
        <w:t xml:space="preserve">, 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działając w imieniu i na rzecz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__________________________________________________________________________________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__________________________________________________________________________________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__________________________________________________________________________________</w:t>
      </w: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</w:p>
    <w:p w:rsidR="001379FA" w:rsidRPr="000E06DF" w:rsidRDefault="001379FA" w:rsidP="000E06DF">
      <w:pPr>
        <w:suppressAutoHyphens/>
        <w:spacing w:before="120" w:after="0" w:line="240" w:lineRule="auto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 xml:space="preserve">oświadczam, że: </w:t>
      </w:r>
    </w:p>
    <w:p w:rsidR="001379FA" w:rsidRPr="00631699" w:rsidRDefault="001379FA" w:rsidP="000E06DF">
      <w:pPr>
        <w:suppressAutoHyphens/>
        <w:spacing w:before="120" w:after="0" w:line="240" w:lineRule="auto"/>
        <w:ind w:left="851" w:hanging="851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-</w:t>
      </w:r>
      <w:r w:rsidRPr="000E06DF">
        <w:rPr>
          <w:rFonts w:ascii="Cambria" w:hAnsi="Cambria" w:cs="Cambria"/>
          <w:lang w:eastAsia="ar-SA"/>
        </w:rPr>
        <w:tab/>
      </w:r>
      <w:r w:rsidRPr="00631699">
        <w:rPr>
          <w:rFonts w:ascii="Cambria" w:hAnsi="Cambria" w:cs="Cambria"/>
          <w:lang w:eastAsia="ar-SA"/>
        </w:rPr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:rsidR="001379FA" w:rsidRPr="000E06DF" w:rsidRDefault="001379FA" w:rsidP="000E06DF">
      <w:pPr>
        <w:suppressAutoHyphens/>
        <w:spacing w:before="120" w:after="0" w:line="240" w:lineRule="auto"/>
        <w:ind w:left="851" w:hanging="851"/>
        <w:jc w:val="both"/>
        <w:rPr>
          <w:rFonts w:ascii="Cambria" w:hAnsi="Cambria" w:cs="Cambria"/>
          <w:lang w:eastAsia="ar-SA"/>
        </w:rPr>
      </w:pPr>
      <w:r w:rsidRPr="00631699">
        <w:rPr>
          <w:rFonts w:ascii="Cambria" w:hAnsi="Cambria" w:cs="Cambria"/>
          <w:lang w:eastAsia="ar-SA"/>
        </w:rPr>
        <w:t>-</w:t>
      </w:r>
      <w:r w:rsidRPr="00631699">
        <w:rPr>
          <w:rFonts w:ascii="Cambria" w:hAnsi="Cambria" w:cs="Cambria"/>
          <w:lang w:eastAsia="ar-SA"/>
        </w:rPr>
        <w:tab/>
        <w:t>w stosunku do Wykonawcy, którego reprezentuję nie orzeczono tytułem środka zapobiegawczego zakazu ubiegania się o zamówienia publiczne;</w:t>
      </w:r>
    </w:p>
    <w:p w:rsidR="001379FA" w:rsidRPr="000E06DF" w:rsidRDefault="001379FA" w:rsidP="000E06DF">
      <w:pPr>
        <w:suppressAutoHyphens/>
        <w:spacing w:before="120" w:after="0" w:line="240" w:lineRule="auto"/>
        <w:ind w:left="851" w:hanging="851"/>
        <w:jc w:val="both"/>
        <w:rPr>
          <w:rFonts w:ascii="Cambria" w:hAnsi="Cambria" w:cs="Cambria"/>
          <w:lang w:eastAsia="ar-SA"/>
        </w:rPr>
      </w:pPr>
      <w:r w:rsidRPr="000E06DF">
        <w:rPr>
          <w:rFonts w:ascii="Cambria" w:hAnsi="Cambria" w:cs="Cambria"/>
          <w:lang w:eastAsia="ar-SA"/>
        </w:rPr>
        <w:t>-</w:t>
      </w:r>
      <w:r w:rsidRPr="000E06DF">
        <w:rPr>
          <w:rFonts w:ascii="Cambria" w:hAnsi="Cambria" w:cs="Cambria"/>
          <w:lang w:eastAsia="ar-SA"/>
        </w:rPr>
        <w:tab/>
        <w:t>Wykonawca, którego reprezentuję nie zalega z opłacaniem podatków i opłat lokalnych, o których mowa w ustawie z dnia 12 stycznia 1991 r. o podatkach i opłatach lokalnych (Dz. U. z 2016 r. poz. 716);</w:t>
      </w:r>
    </w:p>
    <w:p w:rsidR="001379FA" w:rsidRPr="000E06DF" w:rsidRDefault="001379FA" w:rsidP="000E06DF">
      <w:pPr>
        <w:suppressAutoHyphens/>
        <w:spacing w:before="120" w:after="0" w:line="240" w:lineRule="auto"/>
        <w:ind w:left="5670"/>
        <w:jc w:val="both"/>
        <w:rPr>
          <w:rFonts w:ascii="Cambria" w:hAnsi="Cambria" w:cs="Cambria"/>
          <w:lang w:eastAsia="ar-SA"/>
        </w:rPr>
      </w:pPr>
    </w:p>
    <w:p w:rsidR="001379FA" w:rsidRDefault="001379FA" w:rsidP="00A705EA">
      <w:pPr>
        <w:suppressAutoHyphens/>
        <w:spacing w:before="120" w:after="0" w:line="240" w:lineRule="auto"/>
        <w:ind w:left="5670"/>
        <w:jc w:val="center"/>
      </w:pPr>
      <w:r w:rsidRPr="000E06DF">
        <w:rPr>
          <w:rFonts w:ascii="Cambria" w:hAnsi="Cambria" w:cs="Cambria"/>
          <w:lang w:eastAsia="ar-SA"/>
        </w:rPr>
        <w:t>________________________________</w:t>
      </w:r>
      <w:r w:rsidRPr="000E06DF">
        <w:rPr>
          <w:rFonts w:ascii="Cambria" w:hAnsi="Cambria" w:cs="Cambria"/>
          <w:lang w:eastAsia="ar-SA"/>
        </w:rPr>
        <w:tab/>
      </w:r>
      <w:r w:rsidRPr="000E06DF">
        <w:rPr>
          <w:rFonts w:ascii="Cambria" w:hAnsi="Cambria" w:cs="Cambria"/>
          <w:lang w:eastAsia="ar-SA"/>
        </w:rPr>
        <w:br/>
        <w:t>(podpis Wykonawcy)</w:t>
      </w:r>
    </w:p>
    <w:sectPr w:rsidR="001379FA" w:rsidSect="0018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DFA"/>
    <w:rsid w:val="000E06DF"/>
    <w:rsid w:val="000F1EAD"/>
    <w:rsid w:val="001344CD"/>
    <w:rsid w:val="001379FA"/>
    <w:rsid w:val="00181A7E"/>
    <w:rsid w:val="002776C2"/>
    <w:rsid w:val="00297331"/>
    <w:rsid w:val="00341468"/>
    <w:rsid w:val="00512003"/>
    <w:rsid w:val="006039C4"/>
    <w:rsid w:val="00631699"/>
    <w:rsid w:val="00682207"/>
    <w:rsid w:val="00685320"/>
    <w:rsid w:val="006D645B"/>
    <w:rsid w:val="008F0DFA"/>
    <w:rsid w:val="00943A20"/>
    <w:rsid w:val="0096637B"/>
    <w:rsid w:val="009E6EFD"/>
    <w:rsid w:val="00A34C55"/>
    <w:rsid w:val="00A705EA"/>
    <w:rsid w:val="00AB1365"/>
    <w:rsid w:val="00B424CE"/>
    <w:rsid w:val="00D07712"/>
    <w:rsid w:val="00DC304C"/>
    <w:rsid w:val="00E62FA2"/>
    <w:rsid w:val="00F738B7"/>
    <w:rsid w:val="00F758FA"/>
    <w:rsid w:val="00FB0DBB"/>
    <w:rsid w:val="00FB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A7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Wojciechowska</dc:creator>
  <cp:keywords/>
  <dc:description/>
  <cp:lastModifiedBy>Admin</cp:lastModifiedBy>
  <cp:revision>14</cp:revision>
  <cp:lastPrinted>2017-02-21T11:36:00Z</cp:lastPrinted>
  <dcterms:created xsi:type="dcterms:W3CDTF">2016-12-29T10:28:00Z</dcterms:created>
  <dcterms:modified xsi:type="dcterms:W3CDTF">2017-10-24T13:05:00Z</dcterms:modified>
</cp:coreProperties>
</file>